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1C" w:rsidRPr="007B66A5" w:rsidRDefault="00B93B1C" w:rsidP="00B93B1C">
      <w:pPr>
        <w:spacing w:after="0" w:line="240" w:lineRule="auto"/>
        <w:jc w:val="center"/>
        <w:rPr>
          <w:b/>
          <w:sz w:val="32"/>
          <w:szCs w:val="32"/>
        </w:rPr>
      </w:pPr>
      <w:r w:rsidRPr="007B66A5">
        <w:rPr>
          <w:b/>
          <w:sz w:val="32"/>
          <w:szCs w:val="32"/>
        </w:rPr>
        <w:t>XV</w:t>
      </w:r>
      <w:r w:rsidR="008E4524">
        <w:rPr>
          <w:b/>
          <w:sz w:val="32"/>
          <w:szCs w:val="32"/>
        </w:rPr>
        <w:t>I</w:t>
      </w:r>
      <w:r w:rsidRPr="007B66A5">
        <w:rPr>
          <w:b/>
          <w:sz w:val="32"/>
          <w:szCs w:val="32"/>
        </w:rPr>
        <w:t xml:space="preserve">I Ogólnopolski Konkurs „Bajarze z Leśnej Polany” </w:t>
      </w:r>
      <w:r w:rsidR="008E4524">
        <w:rPr>
          <w:b/>
          <w:sz w:val="32"/>
          <w:szCs w:val="32"/>
        </w:rPr>
        <w:br/>
      </w:r>
      <w:r w:rsidRPr="007B66A5">
        <w:rPr>
          <w:b/>
          <w:sz w:val="32"/>
          <w:szCs w:val="32"/>
        </w:rPr>
        <w:t>im. redaktora Andrzeja Zalewskiego</w:t>
      </w:r>
    </w:p>
    <w:p w:rsidR="00B93B1C" w:rsidRDefault="00B93B1C" w:rsidP="00B93B1C">
      <w:pPr>
        <w:spacing w:after="0" w:line="240" w:lineRule="auto"/>
        <w:jc w:val="center"/>
        <w:rPr>
          <w:b/>
          <w:sz w:val="24"/>
          <w:szCs w:val="24"/>
        </w:rPr>
      </w:pPr>
    </w:p>
    <w:p w:rsidR="00B93B1C" w:rsidRDefault="00B93B1C" w:rsidP="00B93B1C">
      <w:pPr>
        <w:spacing w:after="0" w:line="240" w:lineRule="auto"/>
        <w:jc w:val="center"/>
        <w:rPr>
          <w:b/>
          <w:sz w:val="24"/>
          <w:szCs w:val="24"/>
        </w:rPr>
      </w:pPr>
    </w:p>
    <w:p w:rsidR="00B93B1C" w:rsidRDefault="00B93B1C" w:rsidP="00B93B1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UCZESTNIKA KONKURSU</w:t>
      </w:r>
    </w:p>
    <w:p w:rsidR="00B93B1C" w:rsidRDefault="00B93B1C" w:rsidP="00B93B1C">
      <w:pPr>
        <w:spacing w:after="0" w:line="240" w:lineRule="auto"/>
        <w:jc w:val="both"/>
      </w:pPr>
    </w:p>
    <w:p w:rsidR="00B93B1C" w:rsidRDefault="00B93B1C" w:rsidP="00B93B1C">
      <w:pPr>
        <w:spacing w:after="0" w:line="240" w:lineRule="auto"/>
        <w:jc w:val="both"/>
      </w:pPr>
    </w:p>
    <w:p w:rsidR="00B93B1C" w:rsidRPr="00B93B1C" w:rsidRDefault="00B93B1C" w:rsidP="00B93B1C">
      <w:pPr>
        <w:spacing w:after="0" w:line="240" w:lineRule="auto"/>
        <w:jc w:val="both"/>
        <w:rPr>
          <w:sz w:val="24"/>
          <w:szCs w:val="24"/>
        </w:rPr>
      </w:pPr>
      <w:r w:rsidRPr="00B93B1C">
        <w:rPr>
          <w:sz w:val="24"/>
          <w:szCs w:val="24"/>
        </w:rPr>
        <w:t>Oświadczam, że:</w:t>
      </w:r>
    </w:p>
    <w:p w:rsidR="00B93B1C" w:rsidRPr="00B93B1C" w:rsidRDefault="00B93B1C" w:rsidP="00B93B1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93B1C">
        <w:rPr>
          <w:rFonts w:cs="Calibri"/>
          <w:sz w:val="24"/>
          <w:szCs w:val="24"/>
        </w:rPr>
        <w:t>wyrażam zgodę na przetwarzanie moich danych osobowych/danych osob</w:t>
      </w:r>
      <w:r>
        <w:rPr>
          <w:rFonts w:cs="Calibri"/>
          <w:sz w:val="24"/>
          <w:szCs w:val="24"/>
        </w:rPr>
        <w:t xml:space="preserve">owych mojego dziecka*, zgodnie </w:t>
      </w:r>
      <w:r w:rsidRPr="00B93B1C">
        <w:rPr>
          <w:rFonts w:cs="Calibri"/>
          <w:sz w:val="24"/>
          <w:szCs w:val="24"/>
        </w:rPr>
        <w:t xml:space="preserve">z Rozporządzeniem Parlamentu Europejskiego i Rady (UE) 2016/679 </w:t>
      </w:r>
      <w:r>
        <w:rPr>
          <w:rFonts w:cs="Calibri"/>
          <w:sz w:val="24"/>
          <w:szCs w:val="24"/>
        </w:rPr>
        <w:br/>
      </w:r>
      <w:r w:rsidRPr="00B93B1C">
        <w:rPr>
          <w:rFonts w:cs="Calibri"/>
          <w:sz w:val="24"/>
          <w:szCs w:val="24"/>
        </w:rPr>
        <w:t xml:space="preserve">z 27 kwietnia 2016 r. w sprawie ochrony osób fizycznych w związku z przetwarzaniem danych osobowych i w sprawie swobodnego przepływu takich danych oraz uchylenia dyrektywy 95/46/WE (ogólne rozporządzenie o ochronie danych)  Dz. Urz. UE L z 2016r. </w:t>
      </w:r>
      <w:r w:rsidRPr="00B93B1C">
        <w:rPr>
          <w:rFonts w:cs="Calibri"/>
          <w:sz w:val="24"/>
          <w:szCs w:val="24"/>
        </w:rPr>
        <w:br/>
        <w:t>nr 119/1 – (zw. RODO) oraz ustawy z  10 maja 2018 r. o ochronie danych osobowych (Dz.U. z 2018 r. poz. 1000),</w:t>
      </w:r>
      <w:r w:rsidRPr="00B93B1C">
        <w:rPr>
          <w:sz w:val="24"/>
          <w:szCs w:val="24"/>
        </w:rPr>
        <w:t xml:space="preserve"> do wykorzystania w celu informowania na temat wyników XVI</w:t>
      </w:r>
      <w:r w:rsidR="008E4524">
        <w:rPr>
          <w:sz w:val="24"/>
          <w:szCs w:val="24"/>
        </w:rPr>
        <w:t>I</w:t>
      </w:r>
      <w:r w:rsidRPr="00B93B1C">
        <w:rPr>
          <w:sz w:val="24"/>
          <w:szCs w:val="24"/>
        </w:rPr>
        <w:t xml:space="preserve"> Ogólnopolskiego Konkursu „Bajarze z Leśnej Polany” im. redaktora Andrzeja Zalewskiego organizowanego przez Ośrodek Kultury Leśnej w Gołuchowie,</w:t>
      </w:r>
    </w:p>
    <w:p w:rsidR="00B93B1C" w:rsidRPr="00B93B1C" w:rsidRDefault="00B93B1C" w:rsidP="00B93B1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93B1C">
        <w:rPr>
          <w:sz w:val="24"/>
          <w:szCs w:val="24"/>
        </w:rPr>
        <w:t>wyrażam zgodę na rozpowszechnianie mojego wizerunku/wizerunku mojego dziecka</w:t>
      </w:r>
      <w:r>
        <w:rPr>
          <w:sz w:val="24"/>
          <w:szCs w:val="24"/>
        </w:rPr>
        <w:t xml:space="preserve">* przez Ośrodek Kultury Leśnej </w:t>
      </w:r>
      <w:r w:rsidRPr="00B93B1C">
        <w:rPr>
          <w:sz w:val="24"/>
          <w:szCs w:val="24"/>
        </w:rPr>
        <w:t xml:space="preserve">w Gołuchowie na dowolnych polach eksploatacji, bez ograniczenia czasowego ani terytorialnego w informacjach związanych </w:t>
      </w:r>
      <w:r w:rsidR="008E4524">
        <w:rPr>
          <w:sz w:val="24"/>
          <w:szCs w:val="24"/>
        </w:rPr>
        <w:br/>
      </w:r>
      <w:r w:rsidRPr="00B93B1C">
        <w:rPr>
          <w:sz w:val="24"/>
          <w:szCs w:val="24"/>
        </w:rPr>
        <w:t>z XVI</w:t>
      </w:r>
      <w:r w:rsidR="008E4524">
        <w:rPr>
          <w:sz w:val="24"/>
          <w:szCs w:val="24"/>
        </w:rPr>
        <w:t>I</w:t>
      </w:r>
      <w:r w:rsidRPr="00B93B1C">
        <w:rPr>
          <w:sz w:val="24"/>
          <w:szCs w:val="24"/>
        </w:rPr>
        <w:t xml:space="preserve"> Ogólnopolskim Konkursem „Bajarze z Leśnej Polany” im. redaktora Andrzeja Zalewskiego,</w:t>
      </w:r>
    </w:p>
    <w:p w:rsidR="00B93B1C" w:rsidRPr="004A2DF6" w:rsidRDefault="00B93B1C" w:rsidP="004A2DF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93B1C">
        <w:rPr>
          <w:sz w:val="24"/>
          <w:szCs w:val="24"/>
        </w:rPr>
        <w:t>wyrażam zgodę na wykorzystanie przez Ośrodek Kultury Leśnej w Gołuchowie utworu mojego autorstwa/utworu autorstwa mojego dziecka* nadesłanego na konkurs; jego nieodpłatne publikowanie (w całości lub we fragmentach) bez ograniczeń w zakresie terminu, wielokrotności, pól eksploatacyjnych określonych ustawą z dnia 4 lutego 1994 r. o prawie autorskim i p</w:t>
      </w:r>
      <w:r w:rsidR="004A2DF6">
        <w:rPr>
          <w:sz w:val="24"/>
          <w:szCs w:val="24"/>
        </w:rPr>
        <w:t>rawach pokrewnych (</w:t>
      </w:r>
      <w:proofErr w:type="spellStart"/>
      <w:r w:rsidR="004A2DF6">
        <w:rPr>
          <w:sz w:val="24"/>
          <w:szCs w:val="24"/>
        </w:rPr>
        <w:t>t.j</w:t>
      </w:r>
      <w:proofErr w:type="spellEnd"/>
      <w:r w:rsidR="004A2DF6">
        <w:rPr>
          <w:sz w:val="24"/>
          <w:szCs w:val="24"/>
        </w:rPr>
        <w:t>. Dz. U. z 2022 r. poz. 2509</w:t>
      </w:r>
      <w:r w:rsidRPr="00B93B1C">
        <w:rPr>
          <w:sz w:val="24"/>
          <w:szCs w:val="24"/>
        </w:rPr>
        <w:t xml:space="preserve">) </w:t>
      </w:r>
      <w:r w:rsidR="004A2DF6">
        <w:rPr>
          <w:sz w:val="24"/>
          <w:szCs w:val="24"/>
        </w:rPr>
        <w:br/>
      </w:r>
      <w:r w:rsidRPr="004A2DF6">
        <w:rPr>
          <w:sz w:val="24"/>
          <w:szCs w:val="24"/>
        </w:rPr>
        <w:t>w wydawnictwach, materiałach promocyjnych i na stronie internetowej Ośrodka,</w:t>
      </w:r>
    </w:p>
    <w:p w:rsidR="00B93B1C" w:rsidRPr="00B93B1C" w:rsidRDefault="00B93B1C" w:rsidP="00B93B1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93B1C">
        <w:rPr>
          <w:sz w:val="24"/>
          <w:szCs w:val="24"/>
        </w:rPr>
        <w:t>utwór zgłoszony do konkursu jest wynikiem mojej oryginalnej tw</w:t>
      </w:r>
      <w:bookmarkStart w:id="0" w:name="_GoBack"/>
      <w:bookmarkEnd w:id="0"/>
      <w:r w:rsidRPr="00B93B1C">
        <w:rPr>
          <w:sz w:val="24"/>
          <w:szCs w:val="24"/>
        </w:rPr>
        <w:t>órczości i nie narusza praw osób trzecich*,</w:t>
      </w:r>
    </w:p>
    <w:p w:rsidR="00B93B1C" w:rsidRPr="00B93B1C" w:rsidRDefault="00B93B1C" w:rsidP="00B93B1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93B1C">
        <w:rPr>
          <w:sz w:val="24"/>
          <w:szCs w:val="24"/>
        </w:rPr>
        <w:t>zapoznałam/em się z Regulaminem Konkursu i akceptuję wszystkie zawarte w nim warunki.</w:t>
      </w:r>
    </w:p>
    <w:p w:rsidR="00B93B1C" w:rsidRPr="00B93B1C" w:rsidRDefault="00B93B1C" w:rsidP="00B93B1C">
      <w:pPr>
        <w:spacing w:after="0" w:line="240" w:lineRule="auto"/>
        <w:jc w:val="both"/>
        <w:rPr>
          <w:sz w:val="24"/>
          <w:szCs w:val="24"/>
        </w:rPr>
      </w:pPr>
    </w:p>
    <w:p w:rsidR="00B93B1C" w:rsidRDefault="00B93B1C" w:rsidP="00B93B1C">
      <w:pPr>
        <w:spacing w:after="0" w:line="240" w:lineRule="auto"/>
        <w:jc w:val="both"/>
      </w:pPr>
    </w:p>
    <w:p w:rsidR="00B93B1C" w:rsidRDefault="00B93B1C" w:rsidP="00B93B1C">
      <w:pPr>
        <w:spacing w:after="0" w:line="240" w:lineRule="auto"/>
        <w:jc w:val="both"/>
      </w:pPr>
    </w:p>
    <w:p w:rsidR="00B93B1C" w:rsidRDefault="00B93B1C" w:rsidP="00B93B1C">
      <w:pPr>
        <w:spacing w:after="0" w:line="240" w:lineRule="auto"/>
        <w:jc w:val="both"/>
      </w:pPr>
    </w:p>
    <w:p w:rsidR="00B93B1C" w:rsidRDefault="00B93B1C" w:rsidP="00B93B1C">
      <w:pPr>
        <w:spacing w:after="0" w:line="240" w:lineRule="auto"/>
        <w:jc w:val="both"/>
      </w:pPr>
      <w:r>
        <w:t xml:space="preserve">                                                                           ………………………………………………………………………………………..</w:t>
      </w:r>
    </w:p>
    <w:p w:rsidR="00B93B1C" w:rsidRDefault="00B93B1C" w:rsidP="00B93B1C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sdt>
        <w:sdtPr>
          <w:rPr>
            <w:sz w:val="18"/>
            <w:szCs w:val="18"/>
          </w:rPr>
          <w:id w:val="1747448643"/>
          <w:placeholder>
            <w:docPart w:val="0DE19E26CB704B45A193E67A9B8DEA4B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>
            <w:rPr>
              <w:rStyle w:val="Tekstzastpczy"/>
              <w:color w:val="92D050"/>
            </w:rPr>
            <w:t>Data</w:t>
          </w:r>
        </w:sdtContent>
      </w:sdt>
      <w:r>
        <w:rPr>
          <w:sz w:val="18"/>
          <w:szCs w:val="18"/>
        </w:rPr>
        <w:t>, podpis uczestnika/rodzica lub prawnego opiekuna</w:t>
      </w:r>
    </w:p>
    <w:p w:rsidR="00B93B1C" w:rsidRDefault="00B93B1C" w:rsidP="00B93B1C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 przypadku uczestnika konkursu poniżej osiemnastego</w:t>
      </w:r>
    </w:p>
    <w:p w:rsidR="00B93B1C" w:rsidRDefault="00B93B1C" w:rsidP="00B93B1C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roku życia*)</w:t>
      </w:r>
    </w:p>
    <w:p w:rsidR="00B93B1C" w:rsidRDefault="00B93B1C" w:rsidP="00B93B1C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*niewłaściwe skreślić</w:t>
      </w:r>
    </w:p>
    <w:p w:rsidR="003A7C3A" w:rsidRDefault="003A7C3A"/>
    <w:sectPr w:rsidR="003A7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11B89"/>
    <w:multiLevelType w:val="hybridMultilevel"/>
    <w:tmpl w:val="EA2AD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1C"/>
    <w:rsid w:val="003A7C3A"/>
    <w:rsid w:val="004A2DF6"/>
    <w:rsid w:val="008E4524"/>
    <w:rsid w:val="00B9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69E4"/>
  <w15:chartTrackingRefBased/>
  <w15:docId w15:val="{5CDE9B05-4F27-4F0E-BF4D-158A87E4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3B1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B1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93B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E19E26CB704B45A193E67A9B8DEA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A560ED-C548-4D67-98BC-60022C5CF46D}"/>
      </w:docPartPr>
      <w:docPartBody>
        <w:p w:rsidR="007A5DDC" w:rsidRDefault="0066698D" w:rsidP="0066698D">
          <w:pPr>
            <w:pStyle w:val="0DE19E26CB704B45A193E67A9B8DEA4B"/>
          </w:pPr>
          <w:r>
            <w:rPr>
              <w:rStyle w:val="Tekstzastpczy"/>
              <w:color w:val="92D050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8D"/>
    <w:rsid w:val="0066698D"/>
    <w:rsid w:val="007A5DDC"/>
    <w:rsid w:val="00FD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698D"/>
  </w:style>
  <w:style w:type="paragraph" w:customStyle="1" w:styleId="0DE19E26CB704B45A193E67A9B8DEA4B">
    <w:name w:val="0DE19E26CB704B45A193E67A9B8DEA4B"/>
    <w:rsid w:val="00666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Mróz</dc:creator>
  <cp:keywords/>
  <dc:description/>
  <cp:lastModifiedBy>Bogna Goździelewska</cp:lastModifiedBy>
  <cp:revision>3</cp:revision>
  <dcterms:created xsi:type="dcterms:W3CDTF">2023-04-05T10:35:00Z</dcterms:created>
  <dcterms:modified xsi:type="dcterms:W3CDTF">2023-11-06T07:55:00Z</dcterms:modified>
</cp:coreProperties>
</file>